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C1F6" w14:textId="4A58226C" w:rsidR="0006477D" w:rsidRDefault="00AD2E83" w:rsidP="00AD2E8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AD2E83">
        <w:rPr>
          <w:rFonts w:ascii="Arial" w:hAnsi="Arial" w:cs="Arial"/>
          <w:b/>
          <w:bCs/>
          <w:sz w:val="20"/>
          <w:szCs w:val="20"/>
          <w:lang w:val="lt-LT"/>
        </w:rPr>
        <w:t>KVALIFIKACINIAI REIKALAVIMAI</w:t>
      </w:r>
    </w:p>
    <w:tbl>
      <w:tblPr>
        <w:tblStyle w:val="TableGrid"/>
        <w:tblW w:w="5014" w:type="pct"/>
        <w:tblLook w:val="04A0" w:firstRow="1" w:lastRow="0" w:firstColumn="1" w:lastColumn="0" w:noHBand="0" w:noVBand="1"/>
      </w:tblPr>
      <w:tblGrid>
        <w:gridCol w:w="517"/>
        <w:gridCol w:w="4049"/>
        <w:gridCol w:w="4810"/>
      </w:tblGrid>
      <w:tr w:rsidR="002C09A2" w:rsidRPr="00860AC9" w14:paraId="4FA5ECD8" w14:textId="77777777" w:rsidTr="00951D76">
        <w:trPr>
          <w:tblHeader/>
        </w:trPr>
        <w:tc>
          <w:tcPr>
            <w:tcW w:w="268" w:type="pct"/>
            <w:vAlign w:val="center"/>
          </w:tcPr>
          <w:p w14:paraId="400C5C94" w14:textId="77777777" w:rsidR="002C09A2" w:rsidRPr="00860AC9" w:rsidRDefault="002C09A2" w:rsidP="00951D76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AC9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163" w:type="pct"/>
            <w:vAlign w:val="center"/>
          </w:tcPr>
          <w:p w14:paraId="354862F9" w14:textId="77777777" w:rsidR="002C09A2" w:rsidRPr="00860AC9" w:rsidRDefault="002C09A2" w:rsidP="00951D76">
            <w:pPr>
              <w:pStyle w:val="ListParagraph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0AC9">
              <w:rPr>
                <w:rFonts w:ascii="Arial" w:hAnsi="Arial" w:cs="Arial"/>
                <w:b/>
                <w:sz w:val="20"/>
                <w:szCs w:val="20"/>
              </w:rPr>
              <w:t>Kvalifikacijos</w:t>
            </w:r>
            <w:proofErr w:type="spellEnd"/>
            <w:r w:rsidRPr="00860A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60AC9">
              <w:rPr>
                <w:rFonts w:ascii="Arial" w:hAnsi="Arial" w:cs="Arial"/>
                <w:b/>
                <w:sz w:val="20"/>
                <w:szCs w:val="20"/>
              </w:rPr>
              <w:t>reikalavimas</w:t>
            </w:r>
            <w:proofErr w:type="spellEnd"/>
          </w:p>
        </w:tc>
        <w:tc>
          <w:tcPr>
            <w:tcW w:w="2569" w:type="pct"/>
            <w:vAlign w:val="center"/>
          </w:tcPr>
          <w:p w14:paraId="3509AFB1" w14:textId="77777777" w:rsidR="002C09A2" w:rsidRPr="00860AC9" w:rsidRDefault="002C09A2" w:rsidP="00951D7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60AC9">
              <w:rPr>
                <w:rFonts w:ascii="Arial" w:hAnsi="Arial" w:cs="Arial"/>
                <w:b/>
                <w:sz w:val="20"/>
                <w:szCs w:val="20"/>
              </w:rPr>
              <w:t>Pateikiami</w:t>
            </w:r>
            <w:proofErr w:type="spellEnd"/>
            <w:r w:rsidRPr="00860A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60AC9">
              <w:rPr>
                <w:rFonts w:ascii="Arial" w:hAnsi="Arial" w:cs="Arial"/>
                <w:b/>
                <w:sz w:val="20"/>
                <w:szCs w:val="20"/>
              </w:rPr>
              <w:t>dokumentai</w:t>
            </w:r>
            <w:proofErr w:type="spellEnd"/>
            <w:r w:rsidRPr="00860A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C09A2" w:rsidRPr="00860AC9" w14:paraId="50634953" w14:textId="77777777" w:rsidTr="00951D76">
        <w:tc>
          <w:tcPr>
            <w:tcW w:w="5000" w:type="pct"/>
            <w:gridSpan w:val="3"/>
            <w:vAlign w:val="center"/>
          </w:tcPr>
          <w:p w14:paraId="2B7C089D" w14:textId="77777777" w:rsidR="002C09A2" w:rsidRPr="00860AC9" w:rsidRDefault="002C09A2" w:rsidP="00951D7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4AB8">
              <w:rPr>
                <w:rFonts w:ascii="Arial" w:hAnsi="Arial" w:cs="Arial"/>
                <w:b/>
                <w:sz w:val="20"/>
                <w:szCs w:val="20"/>
              </w:rPr>
              <w:t>TECHNINIS IR PROFESINIS PAJĖGUMAS</w:t>
            </w:r>
          </w:p>
        </w:tc>
      </w:tr>
      <w:tr w:rsidR="002C09A2" w:rsidRPr="00F13763" w14:paraId="5762D19B" w14:textId="77777777" w:rsidTr="00951D76">
        <w:tc>
          <w:tcPr>
            <w:tcW w:w="268" w:type="pct"/>
          </w:tcPr>
          <w:p w14:paraId="0C00CA46" w14:textId="77777777" w:rsidR="002C09A2" w:rsidRPr="00F13763" w:rsidRDefault="002C09A2" w:rsidP="00951D76">
            <w:pPr>
              <w:tabs>
                <w:tab w:val="left" w:pos="567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2163" w:type="pct"/>
          </w:tcPr>
          <w:p w14:paraId="155CA019" w14:textId="77777777" w:rsidR="002C09A2" w:rsidRPr="009428F7" w:rsidRDefault="002C09A2" w:rsidP="00951D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turėti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teisę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atlikti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šiuos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(Lietuvos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Respublikos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Energetikos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įstatymo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22 str.)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darbus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D768932" w14:textId="77777777" w:rsidR="002C09A2" w:rsidRPr="002C09A2" w:rsidRDefault="002C09A2" w:rsidP="002C09A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tinklo ir įrenginių iki 1000 V bandymo darbai;</w:t>
            </w:r>
          </w:p>
          <w:p w14:paraId="6779F9C9" w14:textId="77777777" w:rsidR="002C09A2" w:rsidRPr="009428F7" w:rsidRDefault="002C09A2" w:rsidP="00951D76">
            <w:pPr>
              <w:pStyle w:val="ListParagraph"/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428F7">
              <w:rPr>
                <w:rFonts w:ascii="Arial" w:hAnsi="Arial" w:cs="Arial"/>
                <w:sz w:val="20"/>
                <w:szCs w:val="20"/>
              </w:rPr>
              <w:t>rba</w:t>
            </w:r>
            <w:proofErr w:type="spellEnd"/>
          </w:p>
          <w:p w14:paraId="4D707DD1" w14:textId="77777777" w:rsidR="002C09A2" w:rsidRPr="002C09A2" w:rsidRDefault="002C09A2" w:rsidP="002C09A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tinklo ir įrenginių iki 10 kV įtampos remonto darbai;</w:t>
            </w:r>
          </w:p>
          <w:p w14:paraId="6F97A70B" w14:textId="77777777" w:rsidR="002C09A2" w:rsidRPr="009428F7" w:rsidRDefault="002C09A2" w:rsidP="00951D76">
            <w:pPr>
              <w:pStyle w:val="ListParagraph"/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428F7">
              <w:rPr>
                <w:rFonts w:ascii="Arial" w:hAnsi="Arial" w:cs="Arial"/>
                <w:sz w:val="20"/>
                <w:szCs w:val="20"/>
              </w:rPr>
              <w:t>rba</w:t>
            </w:r>
            <w:proofErr w:type="spellEnd"/>
          </w:p>
          <w:p w14:paraId="27F05552" w14:textId="77777777" w:rsidR="002C09A2" w:rsidRPr="002C09A2" w:rsidRDefault="002C09A2" w:rsidP="002C09A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tinklo ir įrenginių iki 10 kV įtampos bandymo darbai;</w:t>
            </w:r>
          </w:p>
          <w:p w14:paraId="4A05FC3C" w14:textId="77777777" w:rsidR="002C09A2" w:rsidRPr="009428F7" w:rsidRDefault="002C09A2" w:rsidP="00951D76">
            <w:pPr>
              <w:pStyle w:val="ListParagraph"/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428F7">
              <w:rPr>
                <w:rFonts w:ascii="Arial" w:hAnsi="Arial" w:cs="Arial"/>
                <w:sz w:val="20"/>
                <w:szCs w:val="20"/>
              </w:rPr>
              <w:t>rba</w:t>
            </w:r>
            <w:proofErr w:type="spellEnd"/>
          </w:p>
          <w:p w14:paraId="62AA74A5" w14:textId="77777777" w:rsidR="002C09A2" w:rsidRPr="002C09A2" w:rsidRDefault="002C09A2" w:rsidP="002C09A2">
            <w:pPr>
              <w:pStyle w:val="ListParagraph"/>
              <w:numPr>
                <w:ilvl w:val="0"/>
                <w:numId w:val="1"/>
              </w:numPr>
              <w:ind w:left="31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tinklo iki 110 kV įtampos remonto darbai;</w:t>
            </w:r>
          </w:p>
          <w:p w14:paraId="4049B888" w14:textId="77777777" w:rsidR="002C09A2" w:rsidRPr="009428F7" w:rsidRDefault="002C09A2" w:rsidP="00951D76">
            <w:pPr>
              <w:pStyle w:val="ListParagraph"/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428F7">
              <w:rPr>
                <w:rFonts w:ascii="Arial" w:hAnsi="Arial" w:cs="Arial"/>
                <w:sz w:val="20"/>
                <w:szCs w:val="20"/>
              </w:rPr>
              <w:t>rba</w:t>
            </w:r>
            <w:proofErr w:type="spellEnd"/>
          </w:p>
          <w:p w14:paraId="67390408" w14:textId="77777777" w:rsidR="002C09A2" w:rsidRPr="002C09A2" w:rsidRDefault="002C09A2" w:rsidP="002C09A2">
            <w:pPr>
              <w:pStyle w:val="ListParagraph"/>
              <w:numPr>
                <w:ilvl w:val="0"/>
                <w:numId w:val="1"/>
              </w:numPr>
              <w:ind w:left="31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bookmarkStart w:id="0" w:name="part_420de49605fa45328ea7ebc3a9eff42a"/>
            <w:bookmarkEnd w:id="0"/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tinklo iki 110 kV įtampos bandymo darbai;</w:t>
            </w:r>
          </w:p>
          <w:p w14:paraId="115CA3D1" w14:textId="77777777" w:rsidR="002C09A2" w:rsidRPr="009428F7" w:rsidRDefault="002C09A2" w:rsidP="00951D76">
            <w:pPr>
              <w:pStyle w:val="ListParagraph"/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428F7">
              <w:rPr>
                <w:rFonts w:ascii="Arial" w:hAnsi="Arial" w:cs="Arial"/>
                <w:sz w:val="20"/>
                <w:szCs w:val="20"/>
              </w:rPr>
              <w:t>rba</w:t>
            </w:r>
            <w:proofErr w:type="spellEnd"/>
          </w:p>
          <w:p w14:paraId="2A053489" w14:textId="77777777" w:rsidR="002C09A2" w:rsidRPr="002C09A2" w:rsidRDefault="002C09A2" w:rsidP="002C09A2">
            <w:pPr>
              <w:pStyle w:val="ListParagraph"/>
              <w:numPr>
                <w:ilvl w:val="0"/>
                <w:numId w:val="1"/>
              </w:numPr>
              <w:ind w:left="31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skirstyklų ir pastočių iki 400 kV įtampos remonto darbai;</w:t>
            </w:r>
          </w:p>
          <w:p w14:paraId="24BD3AAC" w14:textId="77777777" w:rsidR="002C09A2" w:rsidRPr="009428F7" w:rsidRDefault="002C09A2" w:rsidP="00951D76">
            <w:pPr>
              <w:pStyle w:val="ListParagraph"/>
              <w:autoSpaceDE w:val="0"/>
              <w:autoSpaceDN w:val="0"/>
              <w:adjustRightInd w:val="0"/>
              <w:ind w:left="3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428F7">
              <w:rPr>
                <w:rFonts w:ascii="Arial" w:hAnsi="Arial" w:cs="Arial"/>
                <w:sz w:val="20"/>
                <w:szCs w:val="20"/>
              </w:rPr>
              <w:t>rba</w:t>
            </w:r>
            <w:proofErr w:type="spellEnd"/>
          </w:p>
          <w:p w14:paraId="0A80963B" w14:textId="77777777" w:rsidR="002C09A2" w:rsidRPr="002C09A2" w:rsidRDefault="002C09A2" w:rsidP="002C09A2">
            <w:pPr>
              <w:pStyle w:val="ListParagraph"/>
              <w:numPr>
                <w:ilvl w:val="0"/>
                <w:numId w:val="2"/>
              </w:numPr>
              <w:ind w:left="31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bookmarkStart w:id="1" w:name="part_f0c611a433b04275968864324af24e23"/>
            <w:bookmarkEnd w:id="1"/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Elektros skirstyklų ir pastočių iki 400 kV įtampos bandymo darbai.</w:t>
            </w:r>
          </w:p>
        </w:tc>
        <w:tc>
          <w:tcPr>
            <w:tcW w:w="2569" w:type="pct"/>
          </w:tcPr>
          <w:p w14:paraId="020FFC53" w14:textId="77777777" w:rsidR="002C09A2" w:rsidRPr="002C09A2" w:rsidRDefault="002C09A2" w:rsidP="00951D76">
            <w:pPr>
              <w:suppressAutoHyphens/>
              <w:ind w:left="-57" w:right="-57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PATEIKIAMA:</w:t>
            </w:r>
          </w:p>
          <w:p w14:paraId="3A4FBA0B" w14:textId="77777777" w:rsidR="002C09A2" w:rsidRPr="002C09A2" w:rsidRDefault="002C09A2" w:rsidP="00951D76">
            <w:pPr>
              <w:suppressAutoHyphens/>
              <w:ind w:left="-57" w:right="-57"/>
              <w:jc w:val="both"/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 xml:space="preserve">Valstybinės energetikos reguliavimo tarybos atestato (Valstybinės energetikos inspekcijos prie Energetikos ministerijos, jeigu buvo išduotas iki 2019-07-01) skaitmeninę kopiją. </w:t>
            </w:r>
            <w:r w:rsidRPr="002C09A2">
              <w:rPr>
                <w:rFonts w:ascii="Arial" w:hAnsi="Arial" w:cs="Arial"/>
                <w:sz w:val="20"/>
                <w:szCs w:val="20"/>
                <w:lang w:val="fi-FI"/>
              </w:rPr>
              <w:t>Komisija tikrina duomenis pati (https://www.licencijavimas.lt/liseppapp/public). Jeigu dėl sistemos techninių trikdžių Komisija neturės galimybės patikrinti neatlygintinai prieinamų duomenų apie Tiekėją, ji turės teisę prašyti Tiekėjo pateikti nustatyta tvarka išduotą dokumentą, patvirtinantį atitiktį šiam reikalavimui.</w:t>
            </w:r>
          </w:p>
          <w:p w14:paraId="1FA11330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0169E518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5686763A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7F7264DC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629456C3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6FD16701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4F698E58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1F869EE9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0A8B1B6D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15A7E2B7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64B15035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015EF745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  <w:p w14:paraId="3340C8C4" w14:textId="77777777" w:rsidR="002C09A2" w:rsidRPr="00F13763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Pastaba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Su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Pirminiu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pasiūlymu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pateikiamas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tik EBVPD.</w:t>
            </w:r>
          </w:p>
        </w:tc>
      </w:tr>
      <w:tr w:rsidR="002C09A2" w:rsidRPr="007006B0" w14:paraId="5F04630C" w14:textId="77777777" w:rsidTr="00951D76">
        <w:tc>
          <w:tcPr>
            <w:tcW w:w="268" w:type="pct"/>
          </w:tcPr>
          <w:p w14:paraId="05101AD1" w14:textId="77777777" w:rsidR="002C09A2" w:rsidRPr="004350E9" w:rsidRDefault="002C09A2" w:rsidP="00951D76">
            <w:pPr>
              <w:tabs>
                <w:tab w:val="left" w:pos="567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2163" w:type="pct"/>
          </w:tcPr>
          <w:p w14:paraId="55E16425" w14:textId="77777777" w:rsidR="002C09A2" w:rsidRPr="009428F7" w:rsidRDefault="002C09A2" w:rsidP="00951D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Reikalavimas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pagal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Lietuvos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Respublikos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energetikos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ministro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2010-03-10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įsakymu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Nr.1-100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patvirtintų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Saugos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eksploatuojant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elektros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įrenginius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taisyklių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26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ir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 xml:space="preserve"> 29 </w:t>
            </w:r>
            <w:proofErr w:type="spellStart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punktus</w:t>
            </w:r>
            <w:proofErr w:type="spellEnd"/>
            <w:r w:rsidRPr="009428F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  <w:p w14:paraId="42CBBD54" w14:textId="77777777" w:rsidR="002C09A2" w:rsidRPr="009428F7" w:rsidRDefault="002C09A2" w:rsidP="00951D76">
            <w:pPr>
              <w:ind w:right="-108"/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</w:p>
          <w:p w14:paraId="1D2B09D9" w14:textId="77777777" w:rsidR="002C09A2" w:rsidRPr="009428F7" w:rsidRDefault="002C09A2" w:rsidP="00951D76">
            <w:pPr>
              <w:ind w:right="-108"/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dokumentuose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nurodytiems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darbams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atlikti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paskirti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Lietuvos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Respublikos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aktų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nustatyta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tvarka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atestuoti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7258481" w14:textId="77777777" w:rsidR="002C09A2" w:rsidRPr="009428F7" w:rsidRDefault="002C09A2" w:rsidP="00951D76">
            <w:pPr>
              <w:ind w:right="-108"/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2.1. </w:t>
            </w:r>
            <w:proofErr w:type="spellStart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>darbų</w:t>
            </w:r>
            <w:proofErr w:type="spellEnd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>vadovas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turintis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apsaugos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elektros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kvalifikacijos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AK </w:t>
            </w:r>
            <w:proofErr w:type="spellStart"/>
            <w:proofErr w:type="gramStart"/>
            <w:r w:rsidRPr="009428F7">
              <w:rPr>
                <w:rFonts w:ascii="Arial" w:hAnsi="Arial" w:cs="Arial"/>
                <w:sz w:val="20"/>
                <w:szCs w:val="20"/>
              </w:rPr>
              <w:t>kategoriją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</w:p>
          <w:p w14:paraId="155904F5" w14:textId="77777777" w:rsidR="002C09A2" w:rsidRPr="009428F7" w:rsidRDefault="002C09A2" w:rsidP="00951D76">
            <w:pPr>
              <w:ind w:right="-108"/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2.2. </w:t>
            </w:r>
            <w:proofErr w:type="spellStart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>darbų</w:t>
            </w:r>
            <w:proofErr w:type="spellEnd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>vykdytojas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turintis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apsaugos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elektros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kvalifikacijos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VK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kategoriją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operatyvinėmis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operatyvinėmis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remonto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teisėmis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1FF868" w14:textId="77777777" w:rsidR="002C09A2" w:rsidRPr="009428F7" w:rsidRDefault="002C09A2" w:rsidP="00951D76">
            <w:pPr>
              <w:pStyle w:val="NoSpacing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89799C" w14:textId="77777777" w:rsidR="002C09A2" w:rsidRPr="002C09A2" w:rsidRDefault="002C09A2" w:rsidP="00951D76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Pastaba:</w:t>
            </w:r>
          </w:p>
          <w:p w14:paraId="510B289E" w14:textId="77777777" w:rsidR="002C09A2" w:rsidRPr="002C09A2" w:rsidRDefault="002C09A2" w:rsidP="00951D76">
            <w:pPr>
              <w:jc w:val="both"/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 xml:space="preserve"> 2.1. punkte nurodytas darbų vadovas ir 2.2. punkte nurodytas darbų vykdytojas gali būti tas pats asmuo.</w:t>
            </w:r>
          </w:p>
        </w:tc>
        <w:tc>
          <w:tcPr>
            <w:tcW w:w="2569" w:type="pct"/>
          </w:tcPr>
          <w:p w14:paraId="34221229" w14:textId="77777777" w:rsidR="002C09A2" w:rsidRPr="002C09A2" w:rsidRDefault="002C09A2" w:rsidP="00951D76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PATEIKIAMA:</w:t>
            </w:r>
          </w:p>
          <w:p w14:paraId="1A1F83CA" w14:textId="77777777" w:rsidR="002C09A2" w:rsidRPr="002C09A2" w:rsidRDefault="002C09A2" w:rsidP="00951D76">
            <w:pPr>
              <w:suppressAutoHyphens/>
              <w:ind w:right="-57" w:firstLine="35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1) Tiekėjo vadovo (įgalioto atstovo) pasirašyto užpildyto SPS 8 priedo (Specialistų sąrašas) skaitmeninė kopija.</w:t>
            </w:r>
          </w:p>
          <w:p w14:paraId="460FAE81" w14:textId="77777777" w:rsidR="002C09A2" w:rsidRPr="002C09A2" w:rsidRDefault="002C09A2" w:rsidP="00951D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C09A2">
              <w:rPr>
                <w:rFonts w:ascii="Arial" w:hAnsi="Arial" w:cs="Arial"/>
                <w:sz w:val="20"/>
                <w:szCs w:val="20"/>
                <w:lang w:val="pt-BR"/>
              </w:rPr>
              <w:t>2) atitikimą šiame punkte nurodytiems reikalavimams įrodančių dokumentų (elektrotechnikos darbuotojų atestatų) skaitmeninės dokumentų kopijos.</w:t>
            </w:r>
          </w:p>
          <w:p w14:paraId="62A667B3" w14:textId="77777777" w:rsidR="002C09A2" w:rsidRPr="002C09A2" w:rsidRDefault="002C09A2" w:rsidP="00951D7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t-BR"/>
              </w:rPr>
            </w:pPr>
          </w:p>
          <w:p w14:paraId="24E519E4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041F0DD5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36625B3A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76529868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59ADD3E7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7CA72426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3322C0D7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574CB578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34DAB3BB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452DDF6E" w14:textId="77777777" w:rsidR="002C09A2" w:rsidRPr="002C09A2" w:rsidRDefault="002C09A2" w:rsidP="00951D76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BR"/>
              </w:rPr>
            </w:pPr>
          </w:p>
          <w:p w14:paraId="0BE15847" w14:textId="77777777" w:rsidR="002C09A2" w:rsidRPr="007006B0" w:rsidRDefault="002C09A2" w:rsidP="00951D76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Pastaba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Su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Pirminiu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pasiūlymu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pateikiamas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tik EBVPD.</w:t>
            </w:r>
          </w:p>
        </w:tc>
      </w:tr>
      <w:tr w:rsidR="002C09A2" w:rsidRPr="009428F7" w14:paraId="55ABDEE0" w14:textId="77777777" w:rsidTr="00951D76">
        <w:tc>
          <w:tcPr>
            <w:tcW w:w="268" w:type="pct"/>
          </w:tcPr>
          <w:p w14:paraId="4658B999" w14:textId="77777777" w:rsidR="002C09A2" w:rsidRDefault="002C09A2" w:rsidP="00951D76">
            <w:pPr>
              <w:tabs>
                <w:tab w:val="left" w:pos="567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2163" w:type="pct"/>
          </w:tcPr>
          <w:p w14:paraId="54D4EE2F" w14:textId="77777777" w:rsidR="002C09A2" w:rsidRPr="009428F7" w:rsidRDefault="002C09A2" w:rsidP="00951D76">
            <w:pPr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dokumentuose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nurodytiems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Darbams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atlikti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paskirtas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7C2657B" w14:textId="77777777" w:rsidR="002C09A2" w:rsidRPr="009428F7" w:rsidRDefault="002C09A2" w:rsidP="00951D76">
            <w:pPr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</w:p>
          <w:p w14:paraId="47BBE272" w14:textId="77777777" w:rsidR="002C09A2" w:rsidRPr="004A3714" w:rsidRDefault="002C09A2" w:rsidP="00951D76">
            <w:pPr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>Inžinierius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vykdęs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įrenginių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prijungimo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suderinimo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darbus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pastotės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savų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lastRenderedPageBreak/>
              <w:t>reikalų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sistemos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mažiau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objektuose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9" w:type="pct"/>
          </w:tcPr>
          <w:p w14:paraId="0DEB0330" w14:textId="77777777" w:rsidR="002C09A2" w:rsidRPr="009428F7" w:rsidRDefault="002C09A2" w:rsidP="00951D7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lastRenderedPageBreak/>
              <w:t>PATEIKIAMA:</w:t>
            </w:r>
          </w:p>
          <w:p w14:paraId="0BE5FEC4" w14:textId="77777777" w:rsidR="002C09A2" w:rsidRPr="009428F7" w:rsidRDefault="002C09A2" w:rsidP="002C09A2">
            <w:pPr>
              <w:pStyle w:val="ListParagraph"/>
              <w:numPr>
                <w:ilvl w:val="0"/>
                <w:numId w:val="3"/>
              </w:numPr>
              <w:suppressAutoHyphens/>
              <w:ind w:left="402" w:right="-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vadovo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įgalioto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atstovo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pasirašyto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užpildyto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SPS 8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priedo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Specialistų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sąrašas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skaitmeninė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kopija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6B4CC5" w14:textId="77777777" w:rsidR="002C09A2" w:rsidRDefault="002C09A2" w:rsidP="00951D7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C6CD172" w14:textId="77777777" w:rsidR="002C09A2" w:rsidRPr="009428F7" w:rsidRDefault="002C09A2" w:rsidP="00951D76">
            <w:pPr>
              <w:tabs>
                <w:tab w:val="left" w:pos="567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Pastaba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Su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Pirminiu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pasiūlymu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pateikiamas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tik EBVPD.</w:t>
            </w:r>
          </w:p>
        </w:tc>
      </w:tr>
      <w:tr w:rsidR="002C09A2" w:rsidRPr="009428F7" w14:paraId="563BF1AA" w14:textId="77777777" w:rsidTr="00951D76">
        <w:tc>
          <w:tcPr>
            <w:tcW w:w="268" w:type="pct"/>
          </w:tcPr>
          <w:p w14:paraId="3D9216C2" w14:textId="77777777" w:rsidR="002C09A2" w:rsidRDefault="002C09A2" w:rsidP="00951D76">
            <w:pPr>
              <w:tabs>
                <w:tab w:val="left" w:pos="567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2163" w:type="pct"/>
          </w:tcPr>
          <w:p w14:paraId="287FF315" w14:textId="77777777" w:rsidR="002C09A2" w:rsidRPr="009428F7" w:rsidRDefault="002C09A2" w:rsidP="00951D76">
            <w:pPr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dokumentuose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nurodytiems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Projektavimo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darbams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atlikti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paskirtas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F9D47F7" w14:textId="77777777" w:rsidR="002C09A2" w:rsidRPr="009428F7" w:rsidRDefault="002C09A2" w:rsidP="00951D7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Projektų rengimo vadovavimui turi būti skiriamas </w:t>
            </w:r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>ypatingojo statinio projekto vadovas arba ypatingo statinio projekto dalies (Elektrotechnikos dalis) vadovas</w:t>
            </w:r>
            <w:r w:rsidRPr="009428F7">
              <w:rPr>
                <w:rFonts w:ascii="Arial" w:hAnsi="Arial" w:cs="Arial"/>
                <w:sz w:val="20"/>
                <w:szCs w:val="20"/>
              </w:rPr>
              <w:t>, turintis teisę eiti šias pareigas pagal žemiau pateiktus reikalavimus:</w:t>
            </w:r>
          </w:p>
          <w:p w14:paraId="5FDEB8AD" w14:textId="77777777" w:rsidR="002C09A2" w:rsidRPr="009428F7" w:rsidRDefault="002C09A2" w:rsidP="002C09A2">
            <w:pPr>
              <w:pStyle w:val="Default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Reikalavimas pagal STR 1.01.03:2017: </w:t>
            </w:r>
          </w:p>
          <w:p w14:paraId="7E5FBEE7" w14:textId="77777777" w:rsidR="002C09A2" w:rsidRPr="009428F7" w:rsidRDefault="002C09A2" w:rsidP="00951D7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statinių kategorija </w:t>
            </w:r>
            <w:r w:rsidRPr="009428F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— ypatingieji statiniai; </w:t>
            </w:r>
          </w:p>
          <w:p w14:paraId="3A2BA000" w14:textId="77777777" w:rsidR="002C09A2" w:rsidRPr="009428F7" w:rsidRDefault="002C09A2" w:rsidP="00951D7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428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statinių grupė </w:t>
            </w:r>
            <w:r w:rsidRPr="009428F7">
              <w:rPr>
                <w:rFonts w:ascii="Arial" w:hAnsi="Arial" w:cs="Arial"/>
                <w:sz w:val="20"/>
                <w:szCs w:val="20"/>
              </w:rPr>
              <w:t xml:space="preserve">— </w:t>
            </w:r>
            <w:r w:rsidRPr="009428F7">
              <w:rPr>
                <w:rFonts w:ascii="Arial" w:hAnsi="Arial" w:cs="Arial"/>
                <w:i/>
                <w:iCs/>
                <w:sz w:val="20"/>
                <w:szCs w:val="20"/>
              </w:rPr>
              <w:t>inžineriniai tinklai: elektros.</w:t>
            </w:r>
          </w:p>
          <w:p w14:paraId="36A5F20C" w14:textId="77777777" w:rsidR="002C09A2" w:rsidRPr="009428F7" w:rsidRDefault="002C09A2" w:rsidP="002C09A2">
            <w:pPr>
              <w:pStyle w:val="Default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>parengęs ne mažiau kaip 5 darbo arba techninius-darbo projektus (projekto dalis: Elektrotechnikos dalis. Kintamosios ir nuolatinės srovės savosios reikmės)</w:t>
            </w:r>
            <w:r>
              <w:rPr>
                <w:rFonts w:ascii="Arial" w:hAnsi="Arial" w:cs="Arial"/>
                <w:sz w:val="20"/>
                <w:szCs w:val="20"/>
              </w:rPr>
              <w:t xml:space="preserve"> per paskutinius 5 metus</w:t>
            </w:r>
            <w:r w:rsidRPr="009428F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438C3B" w14:textId="77777777" w:rsidR="002C09A2" w:rsidRPr="009428F7" w:rsidRDefault="002C09A2" w:rsidP="00951D76">
            <w:pPr>
              <w:jc w:val="both"/>
              <w:outlineLvl w:val="2"/>
              <w:rPr>
                <w:rFonts w:ascii="Arial" w:hAnsi="Arial" w:cs="Arial"/>
                <w:sz w:val="20"/>
                <w:szCs w:val="20"/>
              </w:rPr>
            </w:pPr>
          </w:p>
          <w:p w14:paraId="15676D0E" w14:textId="77777777" w:rsidR="002C09A2" w:rsidRPr="009428F7" w:rsidRDefault="002C09A2" w:rsidP="00951D76">
            <w:pPr>
              <w:spacing w:before="60" w:after="6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569" w:type="pct"/>
          </w:tcPr>
          <w:p w14:paraId="3BCF7FB6" w14:textId="77777777" w:rsidR="002C09A2" w:rsidRPr="009428F7" w:rsidRDefault="002C09A2" w:rsidP="00951D76">
            <w:pPr>
              <w:suppressAutoHyphens/>
              <w:ind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1)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vadovo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įgalioto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atstovo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pasirašyto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užpildyto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SPS 8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priedo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Specialistų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sąrašas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skaitmeninė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kopija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6349DA" w14:textId="77777777" w:rsidR="002C09A2" w:rsidRPr="009428F7" w:rsidRDefault="002C09A2" w:rsidP="00951D76">
            <w:pPr>
              <w:suppressAutoHyphens/>
              <w:ind w:right="-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Valstybės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įmonės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Statybos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produkcijos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sertifikavimo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centro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VšĮ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Statybos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sektoriaus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vystymo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agentūros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atestato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skaitmeninė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kopija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Jeigu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yra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registruotas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Lietuvos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Respublikoje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yra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iš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trečiosios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valstybės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iš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jo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nereikalaujama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pateikti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jokių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šį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reikalavimą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įrodančių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Komisija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tikrina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duomenis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(www.ssva.lt).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Jeigu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sistemos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techninių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trikdžių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Komisija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neturės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galimybės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patikrinti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neatlygintinai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prieinamų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duomenų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apie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ji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teisę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prašyti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pateikti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nustatyta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tvarka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išduotą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patvirtinantį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atitiktį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šiam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reikalavimui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614F6C7" w14:textId="77777777" w:rsidR="002C09A2" w:rsidRDefault="002C09A2" w:rsidP="00951D7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28F7">
              <w:rPr>
                <w:rFonts w:ascii="Arial" w:hAnsi="Arial" w:cs="Arial"/>
                <w:sz w:val="20"/>
                <w:szCs w:val="20"/>
              </w:rPr>
              <w:t xml:space="preserve">PASTABA.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Užsienio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(t. y. Europos Sąjungos,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Šveicarijos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Konfederacijos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arba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valstybės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pasirašiusios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Europos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Ekonominės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erdvės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sutartį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pateikia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registravimo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valstybės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kompetentingų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institucijų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išduoto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atitinkamo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atestato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licencijos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leidimo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kitų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bei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pripažinimo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pažymos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skaitmenines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kopijas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. Jei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Pasiūlymą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teikia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šiame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punkte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nurodytas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užsienio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turintis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teisę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vykdyti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atitinkamus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darbus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ne Lietuvos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Respublikoje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gali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pateiktos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patvirtinančių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dokumentų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jog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fizinis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asmuo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kreipėsi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į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VšĮ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Statybos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sektoriaus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vystymo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agentūrą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pripažinimo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išdavimo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kaip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tai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numatyta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STR 1.02.01:2017 VIII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ir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IX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skyriuose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skaitmeninės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kopijos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Tokiu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atveju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kai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užsienio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įrodymui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pateikia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pripažinimo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o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kitus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dokumentus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teisės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pripažinimo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dokumentą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jis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privalės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pateikti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per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Perkančiojo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subjekto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nustatytą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protingą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28F7">
              <w:rPr>
                <w:rFonts w:ascii="Arial" w:hAnsi="Arial" w:cs="Arial"/>
                <w:sz w:val="20"/>
                <w:szCs w:val="20"/>
              </w:rPr>
              <w:t>terminą</w:t>
            </w:r>
            <w:proofErr w:type="spellEnd"/>
            <w:r w:rsidRPr="009428F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4C0E2D" w14:textId="77777777" w:rsidR="002C09A2" w:rsidRDefault="002C09A2" w:rsidP="00951D7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C8C50A" w14:textId="77777777" w:rsidR="002C09A2" w:rsidRPr="009428F7" w:rsidRDefault="002C09A2" w:rsidP="00951D76">
            <w:pPr>
              <w:tabs>
                <w:tab w:val="left" w:pos="567"/>
              </w:tabs>
              <w:spacing w:before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Pastaba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: Su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Pirminiu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pasiūlymu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pateikiamas</w:t>
            </w:r>
            <w:proofErr w:type="spellEnd"/>
            <w:r w:rsidRPr="00F1376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tik EBVPD.</w:t>
            </w:r>
          </w:p>
        </w:tc>
      </w:tr>
    </w:tbl>
    <w:p w14:paraId="73055AD0" w14:textId="77777777" w:rsidR="002C09A2" w:rsidRDefault="002C09A2" w:rsidP="00AD2E8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FDEC9BA" w14:textId="77777777" w:rsidR="002C09A2" w:rsidRDefault="002C09A2" w:rsidP="00AD2E8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D43E195" w14:textId="77777777" w:rsidR="002C09A2" w:rsidRPr="00AD2E83" w:rsidRDefault="002C09A2" w:rsidP="00AD2E8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A5C5E7" w14:textId="77777777" w:rsidR="00AD2E83" w:rsidRPr="00AD2E83" w:rsidRDefault="00AD2E83">
      <w:pPr>
        <w:rPr>
          <w:lang w:val="pt-BR"/>
        </w:rPr>
      </w:pPr>
    </w:p>
    <w:sectPr w:rsidR="00AD2E83" w:rsidRPr="00AD2E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B0653"/>
    <w:multiLevelType w:val="hybridMultilevel"/>
    <w:tmpl w:val="D666AD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54235"/>
    <w:multiLevelType w:val="hybridMultilevel"/>
    <w:tmpl w:val="6354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702C5"/>
    <w:multiLevelType w:val="hybridMultilevel"/>
    <w:tmpl w:val="E9DE82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9193E"/>
    <w:multiLevelType w:val="hybridMultilevel"/>
    <w:tmpl w:val="36D4C4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182003">
    <w:abstractNumId w:val="2"/>
  </w:num>
  <w:num w:numId="2" w16cid:durableId="877159361">
    <w:abstractNumId w:val="1"/>
  </w:num>
  <w:num w:numId="3" w16cid:durableId="1756782200">
    <w:abstractNumId w:val="0"/>
  </w:num>
  <w:num w:numId="4" w16cid:durableId="1766876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83"/>
    <w:rsid w:val="0006477D"/>
    <w:rsid w:val="002C09A2"/>
    <w:rsid w:val="004259F4"/>
    <w:rsid w:val="00555E21"/>
    <w:rsid w:val="006F48CA"/>
    <w:rsid w:val="00857D93"/>
    <w:rsid w:val="008845D6"/>
    <w:rsid w:val="00AD2E83"/>
    <w:rsid w:val="00B41529"/>
    <w:rsid w:val="00B46261"/>
    <w:rsid w:val="00C3495C"/>
    <w:rsid w:val="00CB3518"/>
    <w:rsid w:val="00E51269"/>
    <w:rsid w:val="00F46253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87C6E"/>
  <w15:chartTrackingRefBased/>
  <w15:docId w15:val="{DAD8BD6D-2476-4665-829E-C207B9F1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2E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2E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E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E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E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E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E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E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E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2E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2E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2E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2E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2E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2E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2E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2E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2E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2E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2E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2E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2E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2E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2E8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AD2E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2E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2E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2E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2E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aliases w:val="Alna"/>
    <w:basedOn w:val="DefaultParagraphFont"/>
    <w:uiPriority w:val="99"/>
    <w:rsid w:val="00AD2E83"/>
    <w:rPr>
      <w:color w:val="auto"/>
      <w:u w:val="none"/>
    </w:rPr>
  </w:style>
  <w:style w:type="table" w:customStyle="1" w:styleId="TableGrid2">
    <w:name w:val="Table Grid2"/>
    <w:basedOn w:val="TableNormal"/>
    <w:next w:val="TableGrid"/>
    <w:uiPriority w:val="99"/>
    <w:rsid w:val="00AD2E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AD2E83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AD2E83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styleId="TableGrid">
    <w:name w:val="Table Grid"/>
    <w:basedOn w:val="TableNormal"/>
    <w:uiPriority w:val="39"/>
    <w:rsid w:val="00AD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2C09A2"/>
  </w:style>
  <w:style w:type="paragraph" w:customStyle="1" w:styleId="Default">
    <w:name w:val="Default"/>
    <w:rsid w:val="002C09A2"/>
    <w:pPr>
      <w:autoSpaceDE w:val="0"/>
      <w:autoSpaceDN w:val="0"/>
      <w:adjustRightInd w:val="0"/>
      <w:spacing w:after="0" w:line="240" w:lineRule="auto"/>
    </w:pPr>
    <w:rPr>
      <w:rFonts w:ascii="Brandon Grotesque Regular" w:hAnsi="Brandon Grotesque Regular" w:cs="Brandon Grotesque Regular"/>
      <w:color w:val="000000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590</Words>
  <Characters>4320</Characters>
  <Application>Microsoft Office Word</Application>
  <DocSecurity>0</DocSecurity>
  <Lines>36</Lines>
  <Paragraphs>9</Paragraphs>
  <ScaleCrop>false</ScaleCrop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Sandra Stokytė</cp:lastModifiedBy>
  <cp:revision>2</cp:revision>
  <dcterms:created xsi:type="dcterms:W3CDTF">2025-09-16T12:26:00Z</dcterms:created>
  <dcterms:modified xsi:type="dcterms:W3CDTF">2025-09-18T05:16:00Z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641f9f61-ce5b-4c41-9f12-c5075a771e6d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2025-09-16T12:28:20Z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66bb7c29-09cc-4c6b-bc01-365dd662d477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32ae7b5d-0aac-474b-ae2b-02c331ef2874_Tag">
    <vt:lpwstr>10, 0, 1, 1</vt:lpwstr>
  </property>
</Properties>
</file>